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287"/>
        <w:gridCol w:w="386"/>
        <w:gridCol w:w="1032"/>
        <w:gridCol w:w="297"/>
        <w:gridCol w:w="2538"/>
        <w:gridCol w:w="10"/>
        <w:gridCol w:w="840"/>
        <w:gridCol w:w="425"/>
        <w:gridCol w:w="277"/>
        <w:gridCol w:w="139"/>
        <w:gridCol w:w="108"/>
        <w:gridCol w:w="402"/>
        <w:gridCol w:w="340"/>
        <w:gridCol w:w="284"/>
        <w:gridCol w:w="293"/>
        <w:gridCol w:w="137"/>
        <w:gridCol w:w="236"/>
        <w:gridCol w:w="184"/>
        <w:gridCol w:w="147"/>
        <w:gridCol w:w="278"/>
        <w:gridCol w:w="436"/>
        <w:gridCol w:w="135"/>
        <w:gridCol w:w="148"/>
      </w:tblGrid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ГОСУДАРСТВЕННОЕ БЮДЖЕТНОЕ ПРОФЕССИОНАЛЬНОЕ ОБРАЗОВАТЕЛЬНОЕ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УЧРЕЖДЕНИЕ ГОРОДА МОСКВЫ «ВОРОБЬЁВЫ ГОРЫ»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ОТДЕЛЕНИЕ СРЕДНЕГО ПРОФЕССИОНАЛЬНОГО ОБРАЗОВАНИЯ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«МОСКОВСКИЙ КОЛЛЕДЖ ПРОФЕССИОНАЛЬНЫХ ТЕХНОЛОГИЙ»</w:t>
            </w:r>
          </w:p>
        </w:tc>
      </w:tr>
      <w:tr w:rsidR="00215A34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Default="00215A34" w:rsidP="00DA6E3F">
            <w:pPr>
              <w:pStyle w:val="aa"/>
            </w:pP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Pr="001305A9" w:rsidRDefault="00215A34" w:rsidP="00DA6E3F">
            <w:pPr>
              <w:pStyle w:val="aa"/>
            </w:pPr>
            <w:r w:rsidRPr="001305A9">
              <w:t>ОДОБРЕНО:</w:t>
            </w: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Pr="001305A9" w:rsidRDefault="00215A34" w:rsidP="00DA6E3F">
            <w:pPr>
              <w:pStyle w:val="aa"/>
            </w:pPr>
            <w:r w:rsidRPr="001305A9">
              <w:t>на заседании ПЦК</w:t>
            </w: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1542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 xml:space="preserve">протокол </w:t>
            </w:r>
            <w:proofErr w:type="gramStart"/>
            <w:r w:rsidRPr="001305A9">
              <w:t>от</w:t>
            </w:r>
            <w:proofErr w:type="gramEnd"/>
          </w:p>
        </w:tc>
        <w:tc>
          <w:tcPr>
            <w:tcW w:w="1703" w:type="dxa"/>
            <w:gridSpan w:val="7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567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>№</w:t>
            </w:r>
          </w:p>
        </w:tc>
        <w:tc>
          <w:tcPr>
            <w:tcW w:w="714" w:type="dxa"/>
            <w:gridSpan w:val="2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</w:tr>
      <w:tr w:rsidR="00215A34" w:rsidRPr="001305A9" w:rsidTr="00DA6E3F">
        <w:trPr>
          <w:gridAfter w:val="1"/>
          <w:wAfter w:w="148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gridSpan w:val="3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7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1305A9">
              <w:rPr>
                <w:sz w:val="20"/>
                <w:szCs w:val="20"/>
              </w:rPr>
              <w:t>(Дата)</w:t>
            </w:r>
          </w:p>
        </w:tc>
        <w:tc>
          <w:tcPr>
            <w:tcW w:w="236" w:type="dxa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5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</w:tr>
      <w:tr w:rsidR="00215A34" w:rsidRPr="001305A9" w:rsidTr="00DA6E3F"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809" w:type="dxa"/>
            <w:gridSpan w:val="17"/>
          </w:tcPr>
          <w:p w:rsidR="00215A34" w:rsidRPr="001305A9" w:rsidRDefault="00215A34" w:rsidP="00DA6E3F">
            <w:pPr>
              <w:pStyle w:val="aa"/>
            </w:pPr>
            <w:r w:rsidRPr="001305A9">
              <w:t>Председатель ПЦК</w:t>
            </w:r>
          </w:p>
        </w:tc>
      </w:tr>
      <w:tr w:rsidR="00215A34" w:rsidRPr="001305A9" w:rsidTr="00DA6E3F"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789" w:type="dxa"/>
            <w:gridSpan w:val="5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618" w:type="dxa"/>
            <w:gridSpan w:val="11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</w:tr>
      <w:tr w:rsidR="00215A34" w:rsidRPr="008359D4" w:rsidTr="00DA6E3F">
        <w:tc>
          <w:tcPr>
            <w:tcW w:w="3133" w:type="dxa"/>
            <w:gridSpan w:val="5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89" w:type="dxa"/>
            <w:gridSpan w:val="5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(подпись)</w:t>
            </w:r>
          </w:p>
        </w:tc>
        <w:tc>
          <w:tcPr>
            <w:tcW w:w="402" w:type="dxa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618" w:type="dxa"/>
            <w:gridSpan w:val="11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О)</w:t>
            </w:r>
          </w:p>
        </w:tc>
      </w:tr>
      <w:tr w:rsidR="00215A34" w:rsidTr="00DA6E3F"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38" w:type="dxa"/>
          </w:tcPr>
          <w:p w:rsidR="00215A34" w:rsidRDefault="00215A34" w:rsidP="00DA6E3F">
            <w:pPr>
              <w:pStyle w:val="aa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>
              <w:t>«    »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</w:p>
        </w:tc>
        <w:tc>
          <w:tcPr>
            <w:tcW w:w="1843" w:type="dxa"/>
            <w:gridSpan w:val="7"/>
          </w:tcPr>
          <w:p w:rsidR="00215A34" w:rsidRDefault="00215A34" w:rsidP="00DA6E3F">
            <w:pPr>
              <w:pStyle w:val="aa"/>
            </w:pPr>
          </w:p>
        </w:tc>
        <w:tc>
          <w:tcPr>
            <w:tcW w:w="557" w:type="dxa"/>
            <w:gridSpan w:val="3"/>
          </w:tcPr>
          <w:p w:rsidR="00215A34" w:rsidRDefault="00215A34" w:rsidP="00DA6E3F">
            <w:pPr>
              <w:pStyle w:val="aa"/>
            </w:pPr>
            <w:r>
              <w:t>20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</w:p>
        </w:tc>
        <w:tc>
          <w:tcPr>
            <w:tcW w:w="719" w:type="dxa"/>
            <w:gridSpan w:val="3"/>
          </w:tcPr>
          <w:p w:rsidR="00215A34" w:rsidRDefault="00215A34" w:rsidP="00DA6E3F">
            <w:pPr>
              <w:pStyle w:val="aa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215A34" w:rsidTr="00DA6E3F"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Default="00215A34" w:rsidP="00DA6E3F">
            <w:pPr>
              <w:pStyle w:val="aa"/>
            </w:pPr>
          </w:p>
        </w:tc>
        <w:tc>
          <w:tcPr>
            <w:tcW w:w="4809" w:type="dxa"/>
            <w:gridSpan w:val="17"/>
          </w:tcPr>
          <w:p w:rsidR="00215A34" w:rsidRDefault="00215A34" w:rsidP="00DA6E3F">
            <w:pPr>
              <w:pStyle w:val="aa"/>
            </w:pPr>
          </w:p>
        </w:tc>
      </w:tr>
      <w:tr w:rsidR="00215A34" w:rsidRPr="00D156D1" w:rsidTr="00DA6E3F">
        <w:tc>
          <w:tcPr>
            <w:tcW w:w="10490" w:type="dxa"/>
            <w:gridSpan w:val="24"/>
          </w:tcPr>
          <w:p w:rsidR="00215A34" w:rsidRPr="00D156D1" w:rsidRDefault="00215A34" w:rsidP="00DA6E3F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ИНДИВИДУАЛЬНОЕ ЗАДАНИЕ</w:t>
            </w:r>
          </w:p>
        </w:tc>
      </w:tr>
      <w:tr w:rsidR="00215A34" w:rsidRPr="00D156D1" w:rsidTr="00DA6E3F">
        <w:tc>
          <w:tcPr>
            <w:tcW w:w="10490" w:type="dxa"/>
            <w:gridSpan w:val="24"/>
          </w:tcPr>
          <w:p w:rsidR="00215A34" w:rsidRPr="00D156D1" w:rsidRDefault="00215A34" w:rsidP="00DA6E3F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на подготовку ВКР</w:t>
            </w:r>
          </w:p>
        </w:tc>
      </w:tr>
      <w:tr w:rsidR="00215A34" w:rsidRPr="001305A9" w:rsidTr="00DA6E3F">
        <w:tc>
          <w:tcPr>
            <w:tcW w:w="10490" w:type="dxa"/>
            <w:gridSpan w:val="24"/>
            <w:tcBorders>
              <w:bottom w:val="single" w:sz="4" w:space="0" w:color="auto"/>
            </w:tcBorders>
          </w:tcPr>
          <w:p w:rsidR="00215A34" w:rsidRPr="001305A9" w:rsidRDefault="00215A34" w:rsidP="00724C29">
            <w:pPr>
              <w:pStyle w:val="aa"/>
            </w:pPr>
            <w:r w:rsidRPr="001305A9">
              <w:t>на тему:</w:t>
            </w:r>
            <w:r>
              <w:t xml:space="preserve"> </w:t>
            </w:r>
            <w:r w:rsidR="00724C29" w:rsidRPr="00724C29">
              <w:t xml:space="preserve">Выбор платформы для эффективного проектирования интерфейса информационной </w:t>
            </w:r>
          </w:p>
        </w:tc>
      </w:tr>
      <w:tr w:rsidR="00215A34" w:rsidRPr="001305A9" w:rsidTr="00DA6E3F">
        <w:tc>
          <w:tcPr>
            <w:tcW w:w="1049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215A34" w:rsidRPr="001305A9" w:rsidRDefault="00724C29" w:rsidP="00DA6E3F">
            <w:pPr>
              <w:pStyle w:val="aa"/>
            </w:pPr>
            <w:bookmarkStart w:id="0" w:name="_GoBack"/>
            <w:r w:rsidRPr="00724C29">
              <w:t>системы малого предприятия</w:t>
            </w:r>
            <w:bookmarkEnd w:id="0"/>
          </w:p>
        </w:tc>
      </w:tr>
      <w:tr w:rsidR="00215A34" w:rsidRPr="008359D4" w:rsidTr="00DA6E3F">
        <w:tc>
          <w:tcPr>
            <w:tcW w:w="1804" w:type="dxa"/>
            <w:gridSpan w:val="3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Tr="00724C29">
        <w:tc>
          <w:tcPr>
            <w:tcW w:w="1418" w:type="dxa"/>
            <w:gridSpan w:val="2"/>
          </w:tcPr>
          <w:p w:rsidR="00215A34" w:rsidRPr="001305A9" w:rsidRDefault="00215A34" w:rsidP="00724C29">
            <w:pPr>
              <w:pStyle w:val="aa"/>
            </w:pPr>
            <w:r w:rsidRPr="001305A9">
              <w:t>Студент</w:t>
            </w:r>
            <w:r w:rsidR="00724C29">
              <w:t>ки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</w:tcPr>
          <w:p w:rsidR="00215A34" w:rsidRDefault="00724C29" w:rsidP="00724C29">
            <w:pPr>
              <w:pStyle w:val="aa"/>
            </w:pPr>
            <w:proofErr w:type="spellStart"/>
            <w:r w:rsidRPr="00724C29">
              <w:t>Данковцев</w:t>
            </w:r>
            <w:r>
              <w:t>ой</w:t>
            </w:r>
            <w:proofErr w:type="spellEnd"/>
            <w:r w:rsidRPr="00724C29">
              <w:t xml:space="preserve"> Варвар</w:t>
            </w:r>
            <w:r>
              <w:t>ы</w:t>
            </w:r>
            <w:r w:rsidRPr="00724C29">
              <w:t xml:space="preserve"> Владимировн</w:t>
            </w:r>
            <w:r>
              <w:t>ой</w:t>
            </w:r>
          </w:p>
        </w:tc>
        <w:tc>
          <w:tcPr>
            <w:tcW w:w="4819" w:type="dxa"/>
            <w:gridSpan w:val="18"/>
          </w:tcPr>
          <w:p w:rsidR="00215A34" w:rsidRDefault="00215A34" w:rsidP="00DA6E3F">
            <w:pPr>
              <w:pStyle w:val="aa"/>
            </w:pPr>
          </w:p>
        </w:tc>
      </w:tr>
      <w:tr w:rsidR="00215A34" w:rsidTr="00724C29">
        <w:tc>
          <w:tcPr>
            <w:tcW w:w="141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253" w:type="dxa"/>
            <w:gridSpan w:val="4"/>
          </w:tcPr>
          <w:p w:rsidR="00215A34" w:rsidRDefault="00215A34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4819" w:type="dxa"/>
            <w:gridSpan w:val="18"/>
          </w:tcPr>
          <w:p w:rsidR="00215A34" w:rsidRDefault="00215A34" w:rsidP="00DA6E3F">
            <w:pPr>
              <w:pStyle w:val="aa"/>
            </w:pPr>
          </w:p>
        </w:tc>
      </w:tr>
      <w:tr w:rsidR="00215A34" w:rsidRPr="001305A9" w:rsidTr="00DA6E3F">
        <w:tc>
          <w:tcPr>
            <w:tcW w:w="1804" w:type="dxa"/>
            <w:gridSpan w:val="3"/>
          </w:tcPr>
          <w:p w:rsidR="00215A34" w:rsidRPr="001305A9" w:rsidRDefault="00215A34" w:rsidP="00DA6E3F">
            <w:pPr>
              <w:pStyle w:val="aa"/>
            </w:pPr>
            <w:r>
              <w:t>С</w:t>
            </w:r>
            <w:r w:rsidRPr="001305A9">
              <w:t>пециальность</w:t>
            </w:r>
          </w:p>
        </w:tc>
        <w:tc>
          <w:tcPr>
            <w:tcW w:w="5558" w:type="dxa"/>
            <w:gridSpan w:val="8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>
              <w:t xml:space="preserve">09.02.04 </w:t>
            </w:r>
            <w:r w:rsidRPr="001305A9">
              <w:t>Информационные системы (по отраслям)</w:t>
            </w:r>
          </w:p>
        </w:tc>
        <w:tc>
          <w:tcPr>
            <w:tcW w:w="850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>курса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4</w:t>
            </w:r>
          </w:p>
        </w:tc>
        <w:tc>
          <w:tcPr>
            <w:tcW w:w="997" w:type="dxa"/>
            <w:gridSpan w:val="5"/>
          </w:tcPr>
          <w:p w:rsidR="00215A34" w:rsidRPr="001305A9" w:rsidRDefault="00215A34" w:rsidP="00DA6E3F">
            <w:pPr>
              <w:pStyle w:val="aa"/>
            </w:pPr>
            <w:r w:rsidRPr="001305A9">
              <w:t>группы</w:t>
            </w:r>
          </w:p>
        </w:tc>
        <w:tc>
          <w:tcPr>
            <w:tcW w:w="997" w:type="dxa"/>
            <w:gridSpan w:val="4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46</w:t>
            </w:r>
            <w:r>
              <w:t>9</w:t>
            </w:r>
          </w:p>
        </w:tc>
      </w:tr>
      <w:tr w:rsidR="00215A34" w:rsidRPr="008359D4" w:rsidTr="00DA6E3F">
        <w:tc>
          <w:tcPr>
            <w:tcW w:w="1804" w:type="dxa"/>
            <w:gridSpan w:val="3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RPr="001305A9" w:rsidTr="00DA6E3F">
        <w:tc>
          <w:tcPr>
            <w:tcW w:w="1131" w:type="dxa"/>
          </w:tcPr>
          <w:p w:rsidR="00215A34" w:rsidRPr="001305A9" w:rsidRDefault="00215A34" w:rsidP="00DA6E3F">
            <w:pPr>
              <w:pStyle w:val="aa"/>
            </w:pPr>
            <w:r w:rsidRPr="001305A9">
              <w:t>Модул</w:t>
            </w:r>
            <w:r>
              <w:t>и</w:t>
            </w: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215A34" w:rsidRPr="00220126" w:rsidRDefault="00215A34" w:rsidP="00DA6E3F">
            <w:pPr>
              <w:pStyle w:val="aa"/>
            </w:pPr>
            <w:r w:rsidRPr="00220126">
              <w:t>ПМ.01 Эксплуатация и модификация информационных систем</w:t>
            </w:r>
          </w:p>
        </w:tc>
      </w:tr>
      <w:tr w:rsidR="00215A34" w:rsidRPr="00220126" w:rsidTr="00DA6E3F">
        <w:tc>
          <w:tcPr>
            <w:tcW w:w="1131" w:type="dxa"/>
          </w:tcPr>
          <w:p w:rsidR="00215A34" w:rsidRPr="00220126" w:rsidRDefault="00215A34" w:rsidP="00DA6E3F">
            <w:pPr>
              <w:pStyle w:val="aa"/>
            </w:pP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215A34" w:rsidRPr="00220126" w:rsidRDefault="00215A34" w:rsidP="00DA6E3F">
            <w:pPr>
              <w:pStyle w:val="aa"/>
            </w:pPr>
            <w:r w:rsidRPr="00220126">
              <w:t>ПМ.02 Информационные технологии и платформы разработки информационных систем</w:t>
            </w:r>
          </w:p>
        </w:tc>
      </w:tr>
      <w:tr w:rsidR="00215A34" w:rsidRPr="008359D4" w:rsidTr="00DA6E3F">
        <w:tc>
          <w:tcPr>
            <w:tcW w:w="1131" w:type="dxa"/>
          </w:tcPr>
          <w:p w:rsidR="00215A34" w:rsidRPr="008359D4" w:rsidRDefault="00215A34" w:rsidP="00DA6E3F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9359" w:type="dxa"/>
            <w:gridSpan w:val="23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</w:t>
            </w:r>
            <w:r w:rsidRPr="008359D4">
              <w:rPr>
                <w:sz w:val="20"/>
                <w:szCs w:val="20"/>
              </w:rPr>
              <w:t>азвание профессиональн</w:t>
            </w:r>
            <w:r>
              <w:rPr>
                <w:sz w:val="20"/>
                <w:szCs w:val="20"/>
              </w:rPr>
              <w:t>ых</w:t>
            </w:r>
            <w:r w:rsidRPr="008359D4">
              <w:rPr>
                <w:sz w:val="20"/>
                <w:szCs w:val="20"/>
              </w:rPr>
              <w:t xml:space="preserve"> модул</w:t>
            </w:r>
            <w:r>
              <w:rPr>
                <w:sz w:val="20"/>
                <w:szCs w:val="20"/>
              </w:rPr>
              <w:t>ей)</w:t>
            </w:r>
          </w:p>
        </w:tc>
      </w:tr>
      <w:tr w:rsidR="00215A34" w:rsidRPr="00220126" w:rsidTr="00DA6E3F">
        <w:tc>
          <w:tcPr>
            <w:tcW w:w="1131" w:type="dxa"/>
          </w:tcPr>
          <w:p w:rsidR="00215A34" w:rsidRPr="00220126" w:rsidRDefault="00215A34" w:rsidP="00DA6E3F">
            <w:pPr>
              <w:pStyle w:val="aa"/>
            </w:pPr>
          </w:p>
        </w:tc>
        <w:tc>
          <w:tcPr>
            <w:tcW w:w="9359" w:type="dxa"/>
            <w:gridSpan w:val="23"/>
          </w:tcPr>
          <w:p w:rsidR="00215A34" w:rsidRPr="00220126" w:rsidRDefault="00215A34" w:rsidP="00DA6E3F">
            <w:pPr>
              <w:pStyle w:val="aa"/>
            </w:pPr>
          </w:p>
        </w:tc>
      </w:tr>
      <w:tr w:rsidR="00215A34" w:rsidRPr="008359D4" w:rsidTr="00DA6E3F">
        <w:tc>
          <w:tcPr>
            <w:tcW w:w="1804" w:type="dxa"/>
            <w:gridSpan w:val="3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Tr="00DA6E3F">
        <w:tc>
          <w:tcPr>
            <w:tcW w:w="2836" w:type="dxa"/>
            <w:gridSpan w:val="4"/>
          </w:tcPr>
          <w:p w:rsidR="00215A34" w:rsidRPr="001305A9" w:rsidRDefault="00215A34" w:rsidP="00DA6E3F">
            <w:pPr>
              <w:pStyle w:val="aa"/>
            </w:pPr>
            <w:r w:rsidRPr="001305A9">
              <w:t>Научный руководитель</w:t>
            </w:r>
          </w:p>
        </w:tc>
        <w:tc>
          <w:tcPr>
            <w:tcW w:w="3685" w:type="dxa"/>
            <w:gridSpan w:val="4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>
              <w:t>Постовой Николай Гаврилович</w:t>
            </w:r>
          </w:p>
        </w:tc>
        <w:tc>
          <w:tcPr>
            <w:tcW w:w="3969" w:type="dxa"/>
            <w:gridSpan w:val="16"/>
          </w:tcPr>
          <w:p w:rsidR="00215A34" w:rsidRDefault="00215A34" w:rsidP="00DA6E3F">
            <w:pPr>
              <w:pStyle w:val="aa"/>
            </w:pPr>
          </w:p>
        </w:tc>
      </w:tr>
      <w:tr w:rsidR="00215A34" w:rsidTr="00DA6E3F">
        <w:tc>
          <w:tcPr>
            <w:tcW w:w="2836" w:type="dxa"/>
            <w:gridSpan w:val="4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3685" w:type="dxa"/>
            <w:gridSpan w:val="4"/>
          </w:tcPr>
          <w:p w:rsidR="00215A34" w:rsidRDefault="00215A34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3969" w:type="dxa"/>
            <w:gridSpan w:val="16"/>
          </w:tcPr>
          <w:p w:rsidR="00215A34" w:rsidRDefault="00215A34" w:rsidP="00DA6E3F">
            <w:pPr>
              <w:pStyle w:val="aa"/>
            </w:pPr>
          </w:p>
        </w:tc>
      </w:tr>
    </w:tbl>
    <w:tbl>
      <w:tblPr>
        <w:tblStyle w:val="ad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851"/>
        <w:gridCol w:w="850"/>
        <w:gridCol w:w="567"/>
        <w:gridCol w:w="709"/>
      </w:tblGrid>
      <w:tr w:rsidR="00D156D1" w:rsidRPr="00E30976" w:rsidTr="00EA3783">
        <w:trPr>
          <w:trHeight w:val="55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Этапы выполнения ВКР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921E59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 xml:space="preserve">Коды и наименование ПК и </w:t>
            </w:r>
            <w:proofErr w:type="gramStart"/>
            <w:r w:rsidRPr="00E30976">
              <w:rPr>
                <w:szCs w:val="24"/>
              </w:rPr>
              <w:t>ОК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Сроки выполнения</w:t>
            </w:r>
            <w:r>
              <w:rPr>
                <w:szCs w:val="24"/>
              </w:rPr>
              <w:t xml:space="preserve"> задания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руководителя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студента</w:t>
            </w:r>
          </w:p>
        </w:tc>
      </w:tr>
      <w:tr w:rsidR="002B5994" w:rsidRPr="00E30976" w:rsidTr="00EA3783">
        <w:trPr>
          <w:cantSplit/>
          <w:trHeight w:val="2037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выдачи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выполнения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97738B" w:rsidRDefault="00E30976" w:rsidP="002B5994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1 этап – подготовка к исследованию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310F43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4E6C9C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0</w:t>
            </w:r>
            <w:r w:rsidR="00310F43" w:rsidRPr="004E6C9C">
              <w:rPr>
                <w:b/>
                <w:lang w:eastAsia="ru-RU"/>
              </w:rPr>
              <w:t>1.0</w:t>
            </w:r>
            <w:r w:rsidRPr="004E6C9C">
              <w:rPr>
                <w:b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2B5994" w:rsidRDefault="00E30976" w:rsidP="0001369B">
            <w:pPr>
              <w:pStyle w:val="aa"/>
              <w:rPr>
                <w:b/>
                <w:bCs/>
                <w:i/>
                <w:iCs/>
              </w:rPr>
            </w:pPr>
            <w:r w:rsidRPr="002B5994">
              <w:rPr>
                <w:b/>
                <w:bCs/>
                <w:i/>
                <w:iCs/>
              </w:rPr>
              <w:t>Определение методологических основ проблемы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08.0</w:t>
            </w:r>
            <w:r w:rsidR="004E6C9C">
              <w:rPr>
                <w:bCs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lang w:eastAsia="ru-RU"/>
              </w:rPr>
            </w:pPr>
            <w:r w:rsidRPr="0097738B">
              <w:rPr>
                <w:lang w:eastAsia="ru-RU"/>
              </w:rPr>
              <w:t>Предварительный выбор и обсуждение с руководителем темы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Поиск литературных источников, их предварительное изучение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 w:rsidR="004E6C9C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02.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Составление задания и первоначального плана дипломной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03.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Предварительный анализ темы. Изучение актуальности темы исследования</w:t>
            </w:r>
            <w:r>
              <w:rPr>
                <w:lang w:eastAsia="ru-RU"/>
              </w:rPr>
              <w:t xml:space="preserve">. </w:t>
            </w:r>
            <w:r w:rsidRPr="0097738B">
              <w:rPr>
                <w:lang w:eastAsia="ru-RU"/>
              </w:rPr>
              <w:t>Постановка цели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r w:rsidR="004E6C9C">
              <w:rPr>
                <w:lang w:eastAsia="ru-RU"/>
              </w:rPr>
              <w:t>.04</w:t>
            </w:r>
            <w:r>
              <w:rPr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FF129D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Выделение объекта </w:t>
            </w:r>
            <w:r>
              <w:rPr>
                <w:lang w:eastAsia="ru-RU"/>
              </w:rPr>
              <w:t xml:space="preserve">и </w:t>
            </w:r>
            <w:r w:rsidRPr="0097738B">
              <w:rPr>
                <w:lang w:eastAsia="ru-RU"/>
              </w:rPr>
              <w:t>предмета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43" w:rsidRPr="0097738B" w:rsidRDefault="00310F43" w:rsidP="00921E59">
            <w:pPr>
              <w:pStyle w:val="aa"/>
              <w:rPr>
                <w:lang w:eastAsia="ru-RU"/>
              </w:rPr>
            </w:pPr>
            <w:r>
              <w:t>В</w:t>
            </w:r>
            <w:r w:rsidRPr="0097738B">
              <w:t>ыделение и анализ базовых понятий по теме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</w:pPr>
            <w:r>
              <w:t>ПК 2.1.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9C" w:rsidRPr="002B5994" w:rsidRDefault="004E6C9C" w:rsidP="002B5994">
            <w:pPr>
              <w:pStyle w:val="aa"/>
              <w:rPr>
                <w:i/>
              </w:rPr>
            </w:pPr>
            <w:r w:rsidRPr="002B5994">
              <w:rPr>
                <w:b/>
                <w:i/>
              </w:rPr>
              <w:t>Подготовка к организации и проведению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DA6E3F">
            <w:pPr>
              <w:pStyle w:val="aa"/>
              <w:jc w:val="center"/>
              <w:rPr>
                <w:b/>
                <w:bCs/>
                <w:iCs/>
              </w:rPr>
            </w:pPr>
            <w:r w:rsidRPr="004E6C9C">
              <w:rPr>
                <w:b/>
                <w:bCs/>
                <w:iCs/>
              </w:rPr>
              <w:t>08.02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310F43">
            <w:pPr>
              <w:pStyle w:val="aa"/>
              <w:jc w:val="center"/>
              <w:rPr>
                <w:b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01369B">
            <w:pPr>
              <w:pStyle w:val="aa"/>
            </w:pPr>
            <w:r w:rsidRPr="0097738B">
              <w:t xml:space="preserve">Уточнение темы </w:t>
            </w:r>
            <w:r>
              <w:t xml:space="preserve">и плана </w:t>
            </w:r>
            <w:r w:rsidRPr="0097738B">
              <w:t>исследования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921E59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t>Ф</w:t>
            </w:r>
            <w:r>
              <w:t>ормулировка цели</w:t>
            </w:r>
            <w:r>
              <w:t>,</w:t>
            </w:r>
            <w:r>
              <w:t xml:space="preserve"> задач и гипотезы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Выбор и о</w:t>
            </w:r>
            <w:r w:rsidRPr="0097738B">
              <w:rPr>
                <w:lang w:eastAsia="ru-RU"/>
              </w:rPr>
              <w:t>своение методологической базы исследования.</w:t>
            </w:r>
            <w:r>
              <w:rPr>
                <w:lang w:eastAsia="ru-RU"/>
              </w:rPr>
              <w:t xml:space="preserve"> Обзор литературных источников по теме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05.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 xml:space="preserve">Изучение практического опыта по теме исследования. </w:t>
            </w:r>
            <w:r w:rsidRPr="0097738B">
              <w:rPr>
                <w:lang w:eastAsia="ru-RU"/>
              </w:rPr>
              <w:t>Анализ структуры и хозяйственной деятельности предприятия - производственной базы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Разработка структуры ВКР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FF129D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 xml:space="preserve">2-й этап – подготовка и проведение практической части </w:t>
            </w:r>
            <w:r>
              <w:rPr>
                <w:b/>
                <w:lang w:eastAsia="ru-RU"/>
              </w:rPr>
              <w:t>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16</w:t>
            </w:r>
            <w:r w:rsidRPr="004E6C9C">
              <w:rPr>
                <w:b/>
              </w:rPr>
              <w:t>.0</w:t>
            </w:r>
            <w:r w:rsidRPr="004E6C9C"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lang w:eastAsia="ru-RU"/>
              </w:rPr>
            </w:pPr>
            <w:r w:rsidRPr="002B5994">
              <w:rPr>
                <w:b/>
                <w:i/>
              </w:rPr>
              <w:t>Планирование опытно-экспериментальной</w:t>
            </w:r>
            <w:r>
              <w:rPr>
                <w:b/>
                <w:i/>
              </w:rPr>
              <w:t xml:space="preserve"> </w:t>
            </w:r>
            <w:r w:rsidRPr="002B5994">
              <w:rPr>
                <w:b/>
                <w:i/>
              </w:rPr>
              <w:t>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Сбор материалов для теоретической части по теме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Выделение особенностей решения задач по теме исследования на предприятии - базе проведения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06.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Выбор методов и средств достижения цели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lang w:eastAsia="ru-RU"/>
              </w:rPr>
            </w:pPr>
            <w:r>
              <w:rPr>
                <w:b/>
                <w:bCs/>
                <w:i/>
                <w:iCs/>
              </w:rPr>
              <w:t>Проведение опытно-экспериментальной 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DA6E3F">
            <w:pPr>
              <w:pStyle w:val="aa"/>
              <w:jc w:val="center"/>
              <w:rPr>
                <w:lang w:eastAsia="ru-RU"/>
              </w:rPr>
            </w:pPr>
            <w:r w:rsidRPr="004E6C9C">
              <w:t>16</w:t>
            </w:r>
            <w:r w:rsidRPr="004E6C9C">
              <w:t>.0</w:t>
            </w:r>
            <w:r w:rsidRPr="004E6C9C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констатирующего эксперимента на основе анализа особенностей решения задач по теме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формирующего эксперимента по решению задач по теме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Повторное проведение формирующего эксперимента для обоснования научной гипотезы, проверки выполнения задач исследований и условий, обеспечивающих их выполнение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заключительного контрольного эксперимента, формирование выводов по теоретической и практической части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Анализ решения задач по теме исследования, оценка доказательства гипотезы. Составление заключения - констатация достижения цели исследования, указания по возможным направлениям дальнейших исследований.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3-й этап – оформление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16</w:t>
            </w:r>
            <w:r w:rsidRPr="00EA3783">
              <w:rPr>
                <w:b/>
              </w:rPr>
              <w:t>.0</w:t>
            </w:r>
            <w:r w:rsidRPr="00EA3783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Компоновка подготовленных текстов в соответствии со структурой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редактирование разделов Введение, Выводы по главам, Заключение.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Оформление списка использованных источников. </w:t>
            </w:r>
            <w:r w:rsidRPr="0097738B">
              <w:rPr>
                <w:lang w:eastAsia="ru-RU"/>
              </w:rPr>
              <w:t>Оформление приложений.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форматирование ВКР, нумерация страниц, составление оглавления.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Оформление титульного листа.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1A1870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Составление доклада и 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Представление ВКР научному руководителю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4-й этап – подготовка и защита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02</w:t>
            </w:r>
            <w:r w:rsidRPr="00EA3783">
              <w:rPr>
                <w:b/>
              </w:rPr>
              <w:t>.0</w:t>
            </w:r>
            <w:r w:rsidRPr="00EA3783">
              <w:rPr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Доработка дипломной работы в соответствии с замечаниями, высказанными на предзащите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отзыва руководителя, передача работы на рецензирование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рецензии, передача завершенной работы, отзыва руководителя и рецензии для допуска к 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Окончательное оформление</w:t>
            </w:r>
            <w:r w:rsidRPr="0097738B">
              <w:rPr>
                <w:lang w:eastAsia="ru-RU"/>
              </w:rPr>
              <w:t xml:space="preserve"> доклада и </w:t>
            </w:r>
            <w:r w:rsidRPr="0097738B">
              <w:rPr>
                <w:lang w:eastAsia="ru-RU"/>
              </w:rPr>
              <w:t xml:space="preserve">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  <w:r>
              <w:rPr>
                <w:lang w:eastAsia="ru-RU"/>
              </w:rPr>
              <w:t xml:space="preserve">. </w:t>
            </w:r>
            <w:r>
              <w:rPr>
                <w:lang w:eastAsia="ru-RU"/>
              </w:rPr>
              <w:t xml:space="preserve">Компоновка ВКР, доклада и презентации на </w:t>
            </w:r>
            <w:r>
              <w:rPr>
                <w:lang w:val="en-US" w:eastAsia="ru-RU"/>
              </w:rPr>
              <w:t>DVD</w:t>
            </w:r>
            <w:r>
              <w:rPr>
                <w:lang w:eastAsia="ru-RU"/>
              </w:rPr>
              <w:t>-носителе.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A03462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A03462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</w:tbl>
    <w:p w:rsidR="0097738B" w:rsidRPr="00A03462" w:rsidRDefault="0097738B" w:rsidP="0097738B">
      <w:pPr>
        <w:pStyle w:val="aa"/>
        <w:rPr>
          <w:rFonts w:cs="Times New Roman"/>
          <w:szCs w:val="24"/>
          <w:lang w:eastAsia="ru-RU"/>
        </w:rPr>
      </w:pPr>
    </w:p>
    <w:sectPr w:rsidR="0097738B" w:rsidRPr="00A03462" w:rsidSect="00D156D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71786"/>
    <w:multiLevelType w:val="hybridMultilevel"/>
    <w:tmpl w:val="6FC2BDBA"/>
    <w:lvl w:ilvl="0" w:tplc="42CAD0CA">
      <w:start w:val="65535"/>
      <w:numFmt w:val="bullet"/>
      <w:pStyle w:val="a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307F2E32"/>
    <w:multiLevelType w:val="multilevel"/>
    <w:tmpl w:val="C5B68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6017072"/>
    <w:multiLevelType w:val="multilevel"/>
    <w:tmpl w:val="7FD6A47E"/>
    <w:lvl w:ilvl="0">
      <w:start w:val="1"/>
      <w:numFmt w:val="upperRoman"/>
      <w:lvlText w:val="ГЛАВА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6D351EB"/>
    <w:multiLevelType w:val="multilevel"/>
    <w:tmpl w:val="8488E9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4212A93"/>
    <w:multiLevelType w:val="hybridMultilevel"/>
    <w:tmpl w:val="49A0F966"/>
    <w:lvl w:ilvl="0" w:tplc="02CA50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A1A13"/>
    <w:multiLevelType w:val="hybridMultilevel"/>
    <w:tmpl w:val="A9D26AA2"/>
    <w:lvl w:ilvl="0" w:tplc="651662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61779"/>
    <w:multiLevelType w:val="multilevel"/>
    <w:tmpl w:val="F3B4C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4834FF8"/>
    <w:multiLevelType w:val="multilevel"/>
    <w:tmpl w:val="9F7CB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8220F2D"/>
    <w:multiLevelType w:val="multilevel"/>
    <w:tmpl w:val="257C7EF6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EE01F4A"/>
    <w:multiLevelType w:val="hybridMultilevel"/>
    <w:tmpl w:val="E1AE5E10"/>
    <w:lvl w:ilvl="0" w:tplc="00BC8E2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9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0"/>
  </w:num>
  <w:num w:numId="15">
    <w:abstractNumId w:val="8"/>
  </w:num>
  <w:num w:numId="16">
    <w:abstractNumId w:val="8"/>
  </w:num>
  <w:num w:numId="17">
    <w:abstractNumId w:val="8"/>
  </w:num>
  <w:num w:numId="18">
    <w:abstractNumId w:val="7"/>
  </w:num>
  <w:num w:numId="19">
    <w:abstractNumId w:val="0"/>
  </w:num>
  <w:num w:numId="20">
    <w:abstractNumId w:val="8"/>
  </w:num>
  <w:num w:numId="21">
    <w:abstractNumId w:val="8"/>
  </w:num>
  <w:num w:numId="22">
    <w:abstractNumId w:val="8"/>
  </w:num>
  <w:num w:numId="23">
    <w:abstractNumId w:val="7"/>
  </w:num>
  <w:num w:numId="24">
    <w:abstractNumId w:val="0"/>
  </w:num>
  <w:num w:numId="25">
    <w:abstractNumId w:val="8"/>
  </w:num>
  <w:num w:numId="26">
    <w:abstractNumId w:val="8"/>
  </w:num>
  <w:num w:numId="27">
    <w:abstractNumId w:val="8"/>
  </w:num>
  <w:num w:numId="28">
    <w:abstractNumId w:val="7"/>
  </w:num>
  <w:num w:numId="29">
    <w:abstractNumId w:val="4"/>
  </w:num>
  <w:num w:numId="30">
    <w:abstractNumId w:val="3"/>
  </w:num>
  <w:num w:numId="31">
    <w:abstractNumId w:val="6"/>
  </w:num>
  <w:num w:numId="32">
    <w:abstractNumId w:val="0"/>
  </w:num>
  <w:num w:numId="33">
    <w:abstractNumId w:val="8"/>
  </w:num>
  <w:num w:numId="34">
    <w:abstractNumId w:val="8"/>
  </w:num>
  <w:num w:numId="35">
    <w:abstractNumId w:val="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62"/>
    <w:rsid w:val="000003E4"/>
    <w:rsid w:val="00001AD7"/>
    <w:rsid w:val="00014E15"/>
    <w:rsid w:val="00016315"/>
    <w:rsid w:val="0002077A"/>
    <w:rsid w:val="00024C27"/>
    <w:rsid w:val="00042FDD"/>
    <w:rsid w:val="00050909"/>
    <w:rsid w:val="00056529"/>
    <w:rsid w:val="000C5350"/>
    <w:rsid w:val="000D5C7B"/>
    <w:rsid w:val="000E162B"/>
    <w:rsid w:val="000F1C01"/>
    <w:rsid w:val="000F6F88"/>
    <w:rsid w:val="00105BB3"/>
    <w:rsid w:val="00105F22"/>
    <w:rsid w:val="001268C3"/>
    <w:rsid w:val="00145BB1"/>
    <w:rsid w:val="00181273"/>
    <w:rsid w:val="00186988"/>
    <w:rsid w:val="001902FC"/>
    <w:rsid w:val="001A427A"/>
    <w:rsid w:val="001B529F"/>
    <w:rsid w:val="001E27C8"/>
    <w:rsid w:val="001F2AAC"/>
    <w:rsid w:val="002001BC"/>
    <w:rsid w:val="0020125E"/>
    <w:rsid w:val="00203D38"/>
    <w:rsid w:val="00212A05"/>
    <w:rsid w:val="00215A34"/>
    <w:rsid w:val="002264CE"/>
    <w:rsid w:val="002357ED"/>
    <w:rsid w:val="0024145B"/>
    <w:rsid w:val="002477BA"/>
    <w:rsid w:val="00283DC9"/>
    <w:rsid w:val="0028568E"/>
    <w:rsid w:val="0029371D"/>
    <w:rsid w:val="00297F0D"/>
    <w:rsid w:val="002B0E1A"/>
    <w:rsid w:val="002B4B01"/>
    <w:rsid w:val="002B5994"/>
    <w:rsid w:val="002C180A"/>
    <w:rsid w:val="002C1A4C"/>
    <w:rsid w:val="002C2ACD"/>
    <w:rsid w:val="002C4FBE"/>
    <w:rsid w:val="002C68EC"/>
    <w:rsid w:val="002E6783"/>
    <w:rsid w:val="002F0DF6"/>
    <w:rsid w:val="002F2FA3"/>
    <w:rsid w:val="002F3FA4"/>
    <w:rsid w:val="00310F43"/>
    <w:rsid w:val="00317F03"/>
    <w:rsid w:val="00355964"/>
    <w:rsid w:val="00355D64"/>
    <w:rsid w:val="003D596A"/>
    <w:rsid w:val="003D6812"/>
    <w:rsid w:val="003E10A2"/>
    <w:rsid w:val="00424D9F"/>
    <w:rsid w:val="00433A38"/>
    <w:rsid w:val="00441BEA"/>
    <w:rsid w:val="00447030"/>
    <w:rsid w:val="00455751"/>
    <w:rsid w:val="004662C4"/>
    <w:rsid w:val="00474131"/>
    <w:rsid w:val="004749B7"/>
    <w:rsid w:val="00490E22"/>
    <w:rsid w:val="00492792"/>
    <w:rsid w:val="00494B09"/>
    <w:rsid w:val="004A0614"/>
    <w:rsid w:val="004A6A84"/>
    <w:rsid w:val="004D69C1"/>
    <w:rsid w:val="004E1B37"/>
    <w:rsid w:val="004E5648"/>
    <w:rsid w:val="004E6C9C"/>
    <w:rsid w:val="0050101A"/>
    <w:rsid w:val="00540E47"/>
    <w:rsid w:val="00546663"/>
    <w:rsid w:val="00565FCC"/>
    <w:rsid w:val="005712B1"/>
    <w:rsid w:val="00582CC6"/>
    <w:rsid w:val="005923A6"/>
    <w:rsid w:val="005C659E"/>
    <w:rsid w:val="005F5627"/>
    <w:rsid w:val="005F6DF8"/>
    <w:rsid w:val="00606273"/>
    <w:rsid w:val="006066AC"/>
    <w:rsid w:val="00624DC6"/>
    <w:rsid w:val="00635B22"/>
    <w:rsid w:val="00662425"/>
    <w:rsid w:val="006674C6"/>
    <w:rsid w:val="00692DEB"/>
    <w:rsid w:val="00696238"/>
    <w:rsid w:val="006B2993"/>
    <w:rsid w:val="006B2C86"/>
    <w:rsid w:val="006C1A75"/>
    <w:rsid w:val="006C62D5"/>
    <w:rsid w:val="006C7833"/>
    <w:rsid w:val="006F1F19"/>
    <w:rsid w:val="0070435F"/>
    <w:rsid w:val="00715A29"/>
    <w:rsid w:val="00724C29"/>
    <w:rsid w:val="00725276"/>
    <w:rsid w:val="00727E3E"/>
    <w:rsid w:val="00753510"/>
    <w:rsid w:val="0076372B"/>
    <w:rsid w:val="007637C1"/>
    <w:rsid w:val="00767910"/>
    <w:rsid w:val="007C11F7"/>
    <w:rsid w:val="007C39B1"/>
    <w:rsid w:val="007D0F62"/>
    <w:rsid w:val="007D41E6"/>
    <w:rsid w:val="008373D2"/>
    <w:rsid w:val="00855CBA"/>
    <w:rsid w:val="0086059E"/>
    <w:rsid w:val="008A2E55"/>
    <w:rsid w:val="008A5949"/>
    <w:rsid w:val="008A641B"/>
    <w:rsid w:val="008B3F2A"/>
    <w:rsid w:val="008B6FE2"/>
    <w:rsid w:val="008C6473"/>
    <w:rsid w:val="008D4DFD"/>
    <w:rsid w:val="009047A4"/>
    <w:rsid w:val="0091144C"/>
    <w:rsid w:val="009136EA"/>
    <w:rsid w:val="00921E59"/>
    <w:rsid w:val="00933696"/>
    <w:rsid w:val="00937B77"/>
    <w:rsid w:val="00952966"/>
    <w:rsid w:val="00956C59"/>
    <w:rsid w:val="009748BD"/>
    <w:rsid w:val="0097738B"/>
    <w:rsid w:val="009959BA"/>
    <w:rsid w:val="009A1C80"/>
    <w:rsid w:val="009A3B4E"/>
    <w:rsid w:val="009B0D2C"/>
    <w:rsid w:val="009B46CA"/>
    <w:rsid w:val="009B4DEE"/>
    <w:rsid w:val="009C0F0A"/>
    <w:rsid w:val="009E2116"/>
    <w:rsid w:val="009F16BB"/>
    <w:rsid w:val="00A03462"/>
    <w:rsid w:val="00A473B7"/>
    <w:rsid w:val="00A622E0"/>
    <w:rsid w:val="00A845A3"/>
    <w:rsid w:val="00A97750"/>
    <w:rsid w:val="00AD565B"/>
    <w:rsid w:val="00AF4F8C"/>
    <w:rsid w:val="00B11663"/>
    <w:rsid w:val="00B21FBF"/>
    <w:rsid w:val="00B23D06"/>
    <w:rsid w:val="00B3223F"/>
    <w:rsid w:val="00B75A6B"/>
    <w:rsid w:val="00BF3683"/>
    <w:rsid w:val="00C015CC"/>
    <w:rsid w:val="00C405A7"/>
    <w:rsid w:val="00C47DC1"/>
    <w:rsid w:val="00C646C8"/>
    <w:rsid w:val="00C755F3"/>
    <w:rsid w:val="00C97BCD"/>
    <w:rsid w:val="00CA47CC"/>
    <w:rsid w:val="00CB5071"/>
    <w:rsid w:val="00CB671C"/>
    <w:rsid w:val="00CD2102"/>
    <w:rsid w:val="00CD68B2"/>
    <w:rsid w:val="00D06101"/>
    <w:rsid w:val="00D06269"/>
    <w:rsid w:val="00D156D1"/>
    <w:rsid w:val="00D22275"/>
    <w:rsid w:val="00D51826"/>
    <w:rsid w:val="00D64572"/>
    <w:rsid w:val="00D66DF3"/>
    <w:rsid w:val="00D70DC8"/>
    <w:rsid w:val="00D71CA3"/>
    <w:rsid w:val="00D84C0D"/>
    <w:rsid w:val="00D86EB3"/>
    <w:rsid w:val="00D94571"/>
    <w:rsid w:val="00DA1B68"/>
    <w:rsid w:val="00DA2006"/>
    <w:rsid w:val="00DC3308"/>
    <w:rsid w:val="00DC65BC"/>
    <w:rsid w:val="00DD024D"/>
    <w:rsid w:val="00DD6561"/>
    <w:rsid w:val="00DF20D8"/>
    <w:rsid w:val="00E00BE9"/>
    <w:rsid w:val="00E14A21"/>
    <w:rsid w:val="00E174F9"/>
    <w:rsid w:val="00E30976"/>
    <w:rsid w:val="00E47661"/>
    <w:rsid w:val="00E52D8C"/>
    <w:rsid w:val="00E6690F"/>
    <w:rsid w:val="00E66D5C"/>
    <w:rsid w:val="00E80E60"/>
    <w:rsid w:val="00EA2300"/>
    <w:rsid w:val="00EA3783"/>
    <w:rsid w:val="00EB5D82"/>
    <w:rsid w:val="00EE05BD"/>
    <w:rsid w:val="00EE2D1D"/>
    <w:rsid w:val="00EE75BE"/>
    <w:rsid w:val="00EE7B3F"/>
    <w:rsid w:val="00F07A01"/>
    <w:rsid w:val="00F26134"/>
    <w:rsid w:val="00F569AC"/>
    <w:rsid w:val="00F63201"/>
    <w:rsid w:val="00F63D95"/>
    <w:rsid w:val="00F6621A"/>
    <w:rsid w:val="00F66FA7"/>
    <w:rsid w:val="00F8226E"/>
    <w:rsid w:val="00FA11CA"/>
    <w:rsid w:val="00FE48D3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  <w:style w:type="table" w:customStyle="1" w:styleId="12">
    <w:name w:val="Сетка таблицы1"/>
    <w:basedOn w:val="a2"/>
    <w:next w:val="ad"/>
    <w:uiPriority w:val="59"/>
    <w:rsid w:val="0021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  <w:style w:type="table" w:customStyle="1" w:styleId="12">
    <w:name w:val="Сетка таблицы1"/>
    <w:basedOn w:val="a2"/>
    <w:next w:val="ad"/>
    <w:uiPriority w:val="59"/>
    <w:rsid w:val="0021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Г. Постовой</dc:creator>
  <cp:lastModifiedBy>Николай Г. Постовой</cp:lastModifiedBy>
  <cp:revision>2</cp:revision>
  <cp:lastPrinted>2017-01-10T10:52:00Z</cp:lastPrinted>
  <dcterms:created xsi:type="dcterms:W3CDTF">2017-01-10T12:33:00Z</dcterms:created>
  <dcterms:modified xsi:type="dcterms:W3CDTF">2017-01-10T12:33:00Z</dcterms:modified>
</cp:coreProperties>
</file>